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4B" w:rsidRDefault="007C4F4B" w:rsidP="007C4F4B">
      <w:pPr>
        <w:tabs>
          <w:tab w:val="left" w:pos="6663"/>
        </w:tabs>
        <w:spacing w:line="280" w:lineRule="exact"/>
        <w:jc w:val="center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 xml:space="preserve">Памятка </w:t>
      </w:r>
    </w:p>
    <w:p w:rsidR="007C4F4B" w:rsidRDefault="007C4F4B" w:rsidP="007C4F4B">
      <w:pPr>
        <w:tabs>
          <w:tab w:val="left" w:pos="6663"/>
        </w:tabs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по изучению  деятельности учреждений общего среднего образования в области образования</w:t>
      </w:r>
    </w:p>
    <w:p w:rsidR="007C4F4B" w:rsidRDefault="007C4F4B" w:rsidP="007C4F4B">
      <w:pPr>
        <w:tabs>
          <w:tab w:val="left" w:pos="6663"/>
        </w:tabs>
        <w:spacing w:line="280" w:lineRule="exact"/>
        <w:jc w:val="center"/>
        <w:rPr>
          <w:sz w:val="30"/>
          <w:szCs w:val="30"/>
          <w:lang w:val="be-BY"/>
        </w:rPr>
      </w:pPr>
    </w:p>
    <w:p w:rsidR="007C4F4B" w:rsidRDefault="007C4F4B" w:rsidP="007C4F4B">
      <w:pPr>
        <w:tabs>
          <w:tab w:val="left" w:pos="6663"/>
        </w:tabs>
        <w:ind w:firstLine="567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1.Оценка  информационного простраства (наличие,  актуальность, доступность стендовой информации):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“Одно окно”__________________________________________________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____________________________________________________________________________________________________________________________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”6-ой школьный день”__________________________________________</w:t>
      </w:r>
      <w:r>
        <w:rPr>
          <w:i/>
          <w:sz w:val="30"/>
          <w:szCs w:val="30"/>
          <w:lang w:val="be-BY"/>
        </w:rPr>
        <w:br/>
        <w:t>______________________________________________________________</w:t>
      </w:r>
      <w:r>
        <w:rPr>
          <w:i/>
          <w:sz w:val="30"/>
          <w:szCs w:val="30"/>
          <w:lang w:val="be-BY"/>
        </w:rPr>
        <w:br/>
        <w:t>“занятость учащихся”__________________________________________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“Общественные организации и объединения”______________________</w:t>
      </w:r>
    </w:p>
    <w:p w:rsidR="00C93A07" w:rsidRDefault="00C93A07" w:rsidP="00C93A07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C93A07" w:rsidRDefault="00C93A07" w:rsidP="00C93A07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C93A07" w:rsidP="00C93A07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</w:t>
      </w:r>
      <w:r w:rsidR="007C4F4B">
        <w:rPr>
          <w:i/>
          <w:sz w:val="30"/>
          <w:szCs w:val="30"/>
          <w:lang w:val="be-BY"/>
        </w:rPr>
        <w:t>“расписание учебных, факультативных занятий, объединений по интересам”___________________________________________________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“графики работы спортивного зала” (до 21.00)________________</w:t>
      </w:r>
      <w:r w:rsidR="00C93A07">
        <w:rPr>
          <w:i/>
          <w:sz w:val="30"/>
          <w:szCs w:val="30"/>
          <w:lang w:val="be-BY"/>
        </w:rPr>
        <w:t>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Информирование родителей 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____________________________________________________________________________________________________________________________</w:t>
      </w:r>
    </w:p>
    <w:p w:rsidR="007C4F4B" w:rsidRDefault="007C4F4B" w:rsidP="007C4F4B">
      <w:pPr>
        <w:tabs>
          <w:tab w:val="left" w:pos="6663"/>
        </w:tabs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2. Содержание сайтов учреждений образования</w:t>
      </w:r>
    </w:p>
    <w:p w:rsidR="007C4F4B" w:rsidRDefault="007C4F4B" w:rsidP="007C4F4B">
      <w:pPr>
        <w:jc w:val="both"/>
        <w:rPr>
          <w:color w:val="333333"/>
          <w:sz w:val="30"/>
          <w:szCs w:val="30"/>
        </w:rPr>
      </w:pPr>
      <w:r>
        <w:rPr>
          <w:i/>
          <w:color w:val="333333"/>
          <w:sz w:val="30"/>
          <w:szCs w:val="30"/>
        </w:rPr>
        <w:t>Полнота информации об учебном заведении (структура учреждения общего среднего образования, телефонный справочник,  информация о почтовом и электронном адресе учреждения)</w:t>
      </w:r>
      <w:r>
        <w:rPr>
          <w:color w:val="333333"/>
          <w:sz w:val="30"/>
          <w:szCs w:val="30"/>
        </w:rPr>
        <w:t>_______</w:t>
      </w:r>
      <w:r w:rsidR="00C93A07">
        <w:rPr>
          <w:color w:val="333333"/>
          <w:sz w:val="30"/>
          <w:szCs w:val="30"/>
        </w:rPr>
        <w:t>_______________</w:t>
      </w:r>
    </w:p>
    <w:p w:rsidR="007C4F4B" w:rsidRDefault="007C4F4B" w:rsidP="007C4F4B">
      <w:pPr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spacing w:before="100" w:beforeAutospacing="1" w:after="100" w:afterAutospacing="1"/>
        <w:jc w:val="both"/>
        <w:rPr>
          <w:i/>
          <w:color w:val="333333"/>
          <w:sz w:val="30"/>
          <w:szCs w:val="30"/>
        </w:rPr>
      </w:pPr>
      <w:proofErr w:type="gramStart"/>
      <w:r>
        <w:rPr>
          <w:i/>
          <w:color w:val="333333"/>
          <w:sz w:val="30"/>
          <w:szCs w:val="30"/>
        </w:rPr>
        <w:t xml:space="preserve">Наличие полезной информации для учащихся (расписание уроков, кружков, факультативов, информация о деятельности детских молодежных объединений,  материалы </w:t>
      </w:r>
      <w:proofErr w:type="spellStart"/>
      <w:r>
        <w:rPr>
          <w:i/>
          <w:color w:val="333333"/>
          <w:sz w:val="30"/>
          <w:szCs w:val="30"/>
        </w:rPr>
        <w:t>профориентационной</w:t>
      </w:r>
      <w:proofErr w:type="spellEnd"/>
      <w:r>
        <w:rPr>
          <w:i/>
          <w:color w:val="333333"/>
          <w:sz w:val="30"/>
          <w:szCs w:val="30"/>
        </w:rPr>
        <w:t xml:space="preserve"> работы,  результаты участия в конкурсах, олимпиадах,  размещение телефона центра «Доверие», а также телефона областной экстренной круглосуточной психологической службы (т. 202-04-01), информация о работе психолого-педагогической службы, информа</w:t>
      </w:r>
      <w:r w:rsidR="00C93A07">
        <w:rPr>
          <w:i/>
          <w:color w:val="333333"/>
          <w:sz w:val="30"/>
          <w:szCs w:val="30"/>
        </w:rPr>
        <w:t xml:space="preserve">ция для выпускников и др.___________________________________________ </w:t>
      </w:r>
      <w:r>
        <w:rPr>
          <w:i/>
          <w:color w:val="333333"/>
          <w:sz w:val="30"/>
          <w:szCs w:val="30"/>
        </w:rPr>
        <w:br/>
        <w:t>____________________________________________________________________________________________________________________________</w:t>
      </w:r>
      <w:r>
        <w:rPr>
          <w:i/>
          <w:color w:val="333333"/>
          <w:sz w:val="30"/>
          <w:szCs w:val="30"/>
        </w:rPr>
        <w:lastRenderedPageBreak/>
        <w:t xml:space="preserve">__________________________________________________________________________________________________________________________________________________________________________________________ </w:t>
      </w:r>
      <w:proofErr w:type="gramEnd"/>
    </w:p>
    <w:p w:rsidR="007C4F4B" w:rsidRDefault="007C4F4B" w:rsidP="007C4F4B">
      <w:pPr>
        <w:spacing w:before="100" w:beforeAutospacing="1" w:after="100" w:afterAutospacing="1"/>
        <w:jc w:val="both"/>
        <w:rPr>
          <w:i/>
          <w:color w:val="333333"/>
          <w:sz w:val="30"/>
          <w:szCs w:val="30"/>
        </w:rPr>
      </w:pPr>
      <w:r>
        <w:rPr>
          <w:i/>
          <w:color w:val="333333"/>
          <w:sz w:val="30"/>
          <w:szCs w:val="30"/>
        </w:rPr>
        <w:t>Наличие полезной информации для родителей (итоги успеваемости по четвертям, организация работы в шестой школьный день, памятки и др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F4B" w:rsidRDefault="007C4F4B" w:rsidP="007C4F4B">
      <w:pPr>
        <w:spacing w:before="100" w:beforeAutospacing="1" w:after="100" w:afterAutospacing="1"/>
        <w:jc w:val="both"/>
        <w:rPr>
          <w:i/>
          <w:color w:val="333333"/>
          <w:sz w:val="30"/>
          <w:szCs w:val="30"/>
        </w:rPr>
      </w:pPr>
      <w:r>
        <w:rPr>
          <w:i/>
          <w:color w:val="333333"/>
          <w:sz w:val="30"/>
          <w:szCs w:val="30"/>
        </w:rPr>
        <w:t>Наличие полезной информации для педагогов  (разработки уроков, внеклассных мероприятий, нормативная правовая документация и др.), об оказании в учреждении общего среднего обра</w:t>
      </w:r>
      <w:r w:rsidR="00C93A07">
        <w:rPr>
          <w:i/>
          <w:color w:val="333333"/>
          <w:sz w:val="30"/>
          <w:szCs w:val="30"/>
        </w:rPr>
        <w:t xml:space="preserve">зования платных образовательных </w:t>
      </w:r>
      <w:r>
        <w:rPr>
          <w:i/>
          <w:color w:val="333333"/>
          <w:sz w:val="30"/>
          <w:szCs w:val="30"/>
        </w:rPr>
        <w:t>услуг__________________</w:t>
      </w:r>
      <w:r w:rsidR="00C93A07">
        <w:rPr>
          <w:i/>
          <w:color w:val="333333"/>
          <w:sz w:val="30"/>
          <w:szCs w:val="30"/>
        </w:rPr>
        <w:t>________________________</w:t>
      </w:r>
      <w:r>
        <w:rPr>
          <w:i/>
          <w:color w:val="333333"/>
          <w:sz w:val="30"/>
          <w:szCs w:val="3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7C4F4B" w:rsidRDefault="007C4F4B" w:rsidP="007C4F4B">
      <w:pPr>
        <w:jc w:val="both"/>
        <w:rPr>
          <w:color w:val="333333"/>
          <w:sz w:val="30"/>
          <w:szCs w:val="30"/>
        </w:rPr>
      </w:pPr>
      <w:r>
        <w:rPr>
          <w:i/>
          <w:color w:val="333333"/>
          <w:sz w:val="30"/>
          <w:szCs w:val="30"/>
        </w:rPr>
        <w:t>Наличие необходимой информации в рубрике «Одно окно»</w:t>
      </w:r>
      <w:r>
        <w:rPr>
          <w:rFonts w:ascii="Verdana" w:hAnsi="Verdana"/>
          <w:color w:val="333333"/>
          <w:sz w:val="17"/>
          <w:szCs w:val="17"/>
        </w:rPr>
        <w:t xml:space="preserve"> (</w:t>
      </w:r>
      <w:r>
        <w:rPr>
          <w:i/>
          <w:color w:val="333333"/>
          <w:sz w:val="30"/>
          <w:szCs w:val="30"/>
        </w:rPr>
        <w:t>график приема граждан администрацией учреждения; информация о предварительной записи на прием к руководителю учреждения образования (№ телефона,№ кабинета); режим работы учреждения образования;</w:t>
      </w:r>
      <w:r>
        <w:rPr>
          <w:i/>
          <w:color w:val="333333"/>
          <w:sz w:val="30"/>
          <w:szCs w:val="30"/>
        </w:rPr>
        <w:br/>
        <w:t xml:space="preserve">перечень административных процедур, выполняемых учреждением образования; </w:t>
      </w:r>
      <w:proofErr w:type="gramStart"/>
      <w:r>
        <w:rPr>
          <w:i/>
          <w:color w:val="333333"/>
          <w:sz w:val="30"/>
          <w:szCs w:val="30"/>
        </w:rPr>
        <w:t>подробная информация по выполнению административных процедур (документы и (или) сведения, необходимые для осуществления административной процедуры, максимальный срок осуществления административной процедуры, срок действия документа, ответственный работник (ФИО, должность, местонахождение, рабочий телефон, график приема), размер платы, взимаемой при осуществлении административной процедуры); информация о телефоне «горячей линии» в учреждении образования (если имеется); специальная рубрика «Электронное обращение» для обращений граждан</w:t>
      </w:r>
      <w:r>
        <w:rPr>
          <w:color w:val="333333"/>
          <w:sz w:val="30"/>
          <w:szCs w:val="30"/>
        </w:rPr>
        <w:t>___________________________________________</w:t>
      </w:r>
      <w:proofErr w:type="gramEnd"/>
    </w:p>
    <w:p w:rsidR="007C4F4B" w:rsidRDefault="007C4F4B" w:rsidP="007C4F4B">
      <w:pPr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i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30"/>
          <w:szCs w:val="30"/>
        </w:rPr>
        <w:lastRenderedPageBreak/>
        <w:t>____________________________________________________________________________________________________________________________</w:t>
      </w:r>
    </w:p>
    <w:p w:rsidR="007C4F4B" w:rsidRPr="007C4F4B" w:rsidRDefault="007C4F4B" w:rsidP="00C93A07">
      <w:pPr>
        <w:jc w:val="both"/>
        <w:rPr>
          <w:color w:val="333333"/>
          <w:sz w:val="30"/>
          <w:szCs w:val="30"/>
        </w:rPr>
      </w:pPr>
      <w:r>
        <w:rPr>
          <w:i/>
          <w:color w:val="333333"/>
          <w:sz w:val="30"/>
          <w:szCs w:val="30"/>
        </w:rPr>
        <w:t xml:space="preserve">Периодичность обновления сайта, актуальность </w:t>
      </w:r>
      <w:proofErr w:type="gramStart"/>
      <w:r>
        <w:rPr>
          <w:i/>
          <w:color w:val="333333"/>
          <w:sz w:val="30"/>
          <w:szCs w:val="30"/>
        </w:rPr>
        <w:t>имеющийся</w:t>
      </w:r>
      <w:proofErr w:type="gramEnd"/>
      <w:r>
        <w:rPr>
          <w:i/>
          <w:color w:val="333333"/>
          <w:sz w:val="30"/>
          <w:szCs w:val="30"/>
        </w:rPr>
        <w:t xml:space="preserve"> информации</w:t>
      </w:r>
      <w:r>
        <w:rPr>
          <w:color w:val="333333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26C0C">
        <w:rPr>
          <w:color w:val="333333"/>
          <w:sz w:val="30"/>
          <w:szCs w:val="30"/>
        </w:rPr>
        <w:t>___________</w:t>
      </w:r>
    </w:p>
    <w:p w:rsidR="007C4F4B" w:rsidRDefault="007C4F4B" w:rsidP="007C4F4B">
      <w:pPr>
        <w:jc w:val="both"/>
        <w:rPr>
          <w:i/>
          <w:sz w:val="30"/>
          <w:szCs w:val="30"/>
        </w:rPr>
      </w:pPr>
      <w:r>
        <w:rPr>
          <w:b/>
          <w:sz w:val="30"/>
          <w:szCs w:val="30"/>
          <w:lang w:val="be-BY"/>
        </w:rPr>
        <w:t>3. Годовой план учреждения общего среднего образования</w:t>
      </w:r>
      <w:r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  <w:u w:val="single"/>
          <w:lang w:val="be-BY"/>
        </w:rPr>
        <w:t>наличие разделов</w:t>
      </w:r>
      <w:r>
        <w:rPr>
          <w:sz w:val="30"/>
          <w:szCs w:val="30"/>
          <w:lang w:val="be-BY"/>
        </w:rPr>
        <w:t xml:space="preserve">: </w:t>
      </w:r>
      <w:r>
        <w:rPr>
          <w:i/>
          <w:sz w:val="30"/>
          <w:szCs w:val="30"/>
        </w:rPr>
        <w:t xml:space="preserve">Анализ деятельности учреждения за прошедший учебный год. </w:t>
      </w:r>
      <w:proofErr w:type="gramStart"/>
      <w:r>
        <w:rPr>
          <w:i/>
          <w:sz w:val="30"/>
          <w:szCs w:val="30"/>
        </w:rPr>
        <w:t xml:space="preserve">Определение цели, задач на новый учебный год; Организационно-педагогические мероприятия, направленные на получение учащимися образования; Организация образовательного процесса; Воспитательная и идеологическая работа, Работа с педагогическими кадрами; Психолого-педагогическое и медико-социальное сопровождение образовательного процесса; Работа с семьёй, общественностью, социумом; Финансово-хозяйственная деятельность </w:t>
      </w:r>
      <w:r w:rsidRPr="00C93A07">
        <w:rPr>
          <w:i/>
          <w:sz w:val="30"/>
          <w:szCs w:val="30"/>
        </w:rPr>
        <w:t xml:space="preserve">учреждения; Руководство образовательным процессом, а также </w:t>
      </w:r>
      <w:r w:rsidRPr="00C93A07">
        <w:rPr>
          <w:i/>
          <w:sz w:val="30"/>
          <w:szCs w:val="30"/>
          <w:u w:val="single"/>
        </w:rPr>
        <w:t>отметки о выполнении</w:t>
      </w:r>
      <w:r w:rsidRPr="00C93A07">
        <w:rPr>
          <w:i/>
          <w:sz w:val="30"/>
          <w:szCs w:val="30"/>
        </w:rPr>
        <w:t>)__________</w:t>
      </w:r>
      <w:r w:rsidR="00C93A07">
        <w:rPr>
          <w:i/>
          <w:sz w:val="30"/>
          <w:szCs w:val="30"/>
        </w:rPr>
        <w:t>_______________________________</w:t>
      </w:r>
      <w:proofErr w:type="gramEnd"/>
    </w:p>
    <w:p w:rsidR="007C4F4B" w:rsidRDefault="007C4F4B" w:rsidP="007C4F4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4. Наличие плана работы на месяц</w:t>
      </w:r>
      <w:r>
        <w:rPr>
          <w:sz w:val="30"/>
          <w:szCs w:val="30"/>
        </w:rPr>
        <w:t>_________________________</w:t>
      </w:r>
      <w:r w:rsidR="00C93A07">
        <w:rPr>
          <w:sz w:val="30"/>
          <w:szCs w:val="30"/>
        </w:rPr>
        <w:t>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5. Ведение протоколов заседаний педагогического совета </w:t>
      </w:r>
      <w:r>
        <w:rPr>
          <w:sz w:val="30"/>
          <w:szCs w:val="30"/>
        </w:rPr>
        <w:t>(наличие сроков и ответственных за выполнение решений, отражение голосования по каждому решению, наличие информации о выполнении предыдущих решений)______________________</w:t>
      </w:r>
      <w:r w:rsidR="00C93A07">
        <w:rPr>
          <w:sz w:val="30"/>
          <w:szCs w:val="30"/>
        </w:rPr>
        <w:t>____________________</w:t>
      </w:r>
    </w:p>
    <w:p w:rsidR="00C93A07" w:rsidRDefault="00C93A07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Отражение в протоколах педагогического совета, совещаний </w:t>
      </w:r>
      <w:r w:rsidR="00926C0C">
        <w:rPr>
          <w:sz w:val="30"/>
          <w:szCs w:val="30"/>
        </w:rPr>
        <w:t>при</w:t>
      </w:r>
      <w:r>
        <w:rPr>
          <w:sz w:val="30"/>
          <w:szCs w:val="30"/>
        </w:rPr>
        <w:t xml:space="preserve"> </w:t>
      </w:r>
      <w:r w:rsidR="00C93A07">
        <w:rPr>
          <w:sz w:val="30"/>
          <w:szCs w:val="30"/>
        </w:rPr>
        <w:t xml:space="preserve">директоре, </w:t>
      </w:r>
      <w:r>
        <w:rPr>
          <w:sz w:val="30"/>
          <w:szCs w:val="30"/>
        </w:rPr>
        <w:t>заместителя</w:t>
      </w:r>
      <w:r w:rsidR="00926C0C">
        <w:rPr>
          <w:sz w:val="30"/>
          <w:szCs w:val="30"/>
        </w:rPr>
        <w:t>х</w:t>
      </w:r>
      <w:r>
        <w:rPr>
          <w:sz w:val="30"/>
          <w:szCs w:val="30"/>
        </w:rPr>
        <w:t xml:space="preserve"> </w:t>
      </w:r>
      <w:r w:rsidR="00C93A07">
        <w:rPr>
          <w:sz w:val="30"/>
          <w:szCs w:val="30"/>
        </w:rPr>
        <w:t>директора</w:t>
      </w:r>
      <w:r>
        <w:rPr>
          <w:sz w:val="30"/>
          <w:szCs w:val="30"/>
        </w:rPr>
        <w:t xml:space="preserve"> следующих вопросов: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-информации о выполнении:</w:t>
      </w:r>
    </w:p>
    <w:p w:rsidR="007C4F4B" w:rsidRDefault="007C4F4B" w:rsidP="007C4F4B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программы развития учреждения образования</w:t>
      </w:r>
      <w:r w:rsidR="00C93A07">
        <w:rPr>
          <w:sz w:val="30"/>
          <w:szCs w:val="30"/>
        </w:rPr>
        <w:t>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7C4F4B" w:rsidRDefault="00C93A07" w:rsidP="007C4F4B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плана мероприятий по Году книги </w:t>
      </w:r>
      <w:r w:rsidR="007C4F4B">
        <w:rPr>
          <w:sz w:val="30"/>
          <w:szCs w:val="30"/>
        </w:rPr>
        <w:t>____</w:t>
      </w:r>
      <w:r>
        <w:rPr>
          <w:sz w:val="30"/>
          <w:szCs w:val="30"/>
        </w:rPr>
        <w:t>__</w:t>
      </w:r>
      <w:r w:rsidR="007C4F4B">
        <w:rPr>
          <w:sz w:val="30"/>
          <w:szCs w:val="30"/>
        </w:rPr>
        <w:t>_______________</w:t>
      </w:r>
      <w:r>
        <w:rPr>
          <w:sz w:val="30"/>
          <w:szCs w:val="30"/>
        </w:rPr>
        <w:t>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Pr="00EE1FA3" w:rsidRDefault="007C4F4B" w:rsidP="00EE1FA3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плана мероприятий по реализации положений Закона о правилах белорусской орфографии и пунктуации</w:t>
      </w:r>
      <w:r w:rsidRPr="00EE1FA3">
        <w:rPr>
          <w:sz w:val="30"/>
          <w:szCs w:val="30"/>
        </w:rPr>
        <w:t>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плана мероприятий по совершенствованию организации образовательного процесса по иностранным языкам__________________________________________________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F01E5" w:rsidRPr="00EE1FA3" w:rsidRDefault="000F01E5" w:rsidP="000F01E5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EE1FA3">
        <w:rPr>
          <w:sz w:val="30"/>
          <w:szCs w:val="30"/>
        </w:rPr>
        <w:t xml:space="preserve">плана мероприятий по предупреждению коррупции, </w:t>
      </w:r>
      <w:r w:rsidR="00EE1FA3" w:rsidRPr="00EE1FA3">
        <w:rPr>
          <w:sz w:val="30"/>
          <w:szCs w:val="30"/>
        </w:rPr>
        <w:t>по выполнени</w:t>
      </w:r>
      <w:r w:rsidR="00EE1FA3">
        <w:rPr>
          <w:sz w:val="30"/>
          <w:szCs w:val="30"/>
        </w:rPr>
        <w:t>ю</w:t>
      </w:r>
      <w:r w:rsidR="00EE1FA3" w:rsidRPr="00EE1FA3">
        <w:rPr>
          <w:sz w:val="30"/>
          <w:szCs w:val="30"/>
        </w:rPr>
        <w:t xml:space="preserve"> </w:t>
      </w:r>
      <w:r w:rsidRPr="00EE1FA3">
        <w:rPr>
          <w:sz w:val="30"/>
          <w:szCs w:val="30"/>
        </w:rPr>
        <w:t>Декрета № 18, Директивы</w:t>
      </w:r>
      <w:r w:rsidR="00EE1FA3">
        <w:rPr>
          <w:sz w:val="30"/>
          <w:szCs w:val="30"/>
        </w:rPr>
        <w:t xml:space="preserve"> №</w:t>
      </w:r>
      <w:r w:rsidR="00C93A07">
        <w:rPr>
          <w:sz w:val="30"/>
          <w:szCs w:val="30"/>
        </w:rPr>
        <w:t xml:space="preserve"> </w:t>
      </w:r>
      <w:r w:rsidR="00EE1FA3">
        <w:rPr>
          <w:sz w:val="30"/>
          <w:szCs w:val="30"/>
        </w:rPr>
        <w:t>1, Директивы № 2, Директивы</w:t>
      </w:r>
      <w:r w:rsidR="00C93A07">
        <w:rPr>
          <w:sz w:val="30"/>
          <w:szCs w:val="30"/>
        </w:rPr>
        <w:t xml:space="preserve"> </w:t>
      </w:r>
      <w:r w:rsidR="00EE1FA3">
        <w:rPr>
          <w:sz w:val="30"/>
          <w:szCs w:val="30"/>
        </w:rPr>
        <w:t xml:space="preserve">№ </w:t>
      </w:r>
      <w:r w:rsidRPr="00EE1FA3">
        <w:rPr>
          <w:sz w:val="30"/>
          <w:szCs w:val="30"/>
        </w:rPr>
        <w:t>3___________________________________________</w:t>
      </w:r>
    </w:p>
    <w:p w:rsidR="00C93A07" w:rsidRPr="00C93A07" w:rsidRDefault="00C93A07" w:rsidP="00C93A07">
      <w:pPr>
        <w:jc w:val="both"/>
        <w:rPr>
          <w:sz w:val="30"/>
          <w:szCs w:val="30"/>
        </w:rPr>
      </w:pPr>
      <w:r w:rsidRPr="00C93A07">
        <w:rPr>
          <w:sz w:val="30"/>
          <w:szCs w:val="30"/>
        </w:rPr>
        <w:t>______________________________________________________________</w:t>
      </w:r>
    </w:p>
    <w:p w:rsidR="007C4F4B" w:rsidRDefault="000F01E5" w:rsidP="000F01E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0F01E5" w:rsidRDefault="006C40AA" w:rsidP="000F01E5">
      <w:pPr>
        <w:jc w:val="both"/>
        <w:rPr>
          <w:sz w:val="30"/>
          <w:szCs w:val="30"/>
        </w:rPr>
      </w:pPr>
      <w:r>
        <w:rPr>
          <w:sz w:val="30"/>
          <w:szCs w:val="30"/>
        </w:rPr>
        <w:t>-обращение граждан____________________________________________</w:t>
      </w:r>
    </w:p>
    <w:p w:rsidR="000F01E5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-итоги олимпиады</w:t>
      </w:r>
      <w:r w:rsidR="000F01E5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</w:t>
      </w:r>
      <w:r w:rsidR="000F01E5">
        <w:rPr>
          <w:sz w:val="30"/>
          <w:szCs w:val="30"/>
        </w:rPr>
        <w:t>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-пропуски учебных занятий</w:t>
      </w:r>
      <w:r w:rsidR="006C40AA">
        <w:rPr>
          <w:sz w:val="30"/>
          <w:szCs w:val="30"/>
        </w:rPr>
        <w:t xml:space="preserve">  </w:t>
      </w:r>
      <w:r>
        <w:rPr>
          <w:sz w:val="30"/>
          <w:szCs w:val="30"/>
        </w:rPr>
        <w:t>______________________________</w:t>
      </w:r>
      <w:r w:rsidR="006C40AA">
        <w:rPr>
          <w:sz w:val="30"/>
          <w:szCs w:val="30"/>
        </w:rPr>
        <w:t>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-итоги качества учебных достижений______________________________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-развитие кадрового потенциала__________________________________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6C40AA">
        <w:rPr>
          <w:sz w:val="30"/>
          <w:szCs w:val="30"/>
        </w:rPr>
        <w:t xml:space="preserve">информатизация образовательного </w:t>
      </w:r>
      <w:r>
        <w:rPr>
          <w:sz w:val="30"/>
          <w:szCs w:val="30"/>
        </w:rPr>
        <w:t>пространства___________</w:t>
      </w:r>
      <w:r w:rsidR="006C40AA">
        <w:rPr>
          <w:sz w:val="30"/>
          <w:szCs w:val="30"/>
        </w:rPr>
        <w:t>________</w:t>
      </w:r>
    </w:p>
    <w:p w:rsidR="006C40AA" w:rsidRDefault="006C40AA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-организация 6-го школьного дня_________________________________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-преступность среди несовершеннолетних_________________________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 w:rsidR="006C40AA">
        <w:rPr>
          <w:sz w:val="30"/>
          <w:szCs w:val="30"/>
        </w:rPr>
        <w:t>_______________________________</w:t>
      </w:r>
    </w:p>
    <w:p w:rsidR="006C40AA" w:rsidRPr="00926C0C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-изучение </w:t>
      </w:r>
      <w:r w:rsidR="00C93A07">
        <w:rPr>
          <w:sz w:val="30"/>
          <w:szCs w:val="30"/>
        </w:rPr>
        <w:t xml:space="preserve">Инструкции о порядке </w:t>
      </w:r>
      <w:proofErr w:type="gramStart"/>
      <w:r w:rsidR="00C93A07">
        <w:rPr>
          <w:sz w:val="30"/>
          <w:szCs w:val="30"/>
        </w:rPr>
        <w:t>проведения</w:t>
      </w:r>
      <w:r>
        <w:rPr>
          <w:sz w:val="30"/>
          <w:szCs w:val="30"/>
        </w:rPr>
        <w:t xml:space="preserve"> аттестации педагогических работников</w:t>
      </w:r>
      <w:r w:rsidR="00C93A07">
        <w:rPr>
          <w:sz w:val="30"/>
          <w:szCs w:val="30"/>
        </w:rPr>
        <w:t xml:space="preserve"> системы образования</w:t>
      </w:r>
      <w:proofErr w:type="gramEnd"/>
      <w:r w:rsidR="00C93A07">
        <w:rPr>
          <w:sz w:val="30"/>
          <w:szCs w:val="30"/>
        </w:rPr>
        <w:t xml:space="preserve"> ___________________</w:t>
      </w:r>
    </w:p>
    <w:p w:rsidR="00C93A07" w:rsidRDefault="00C93A07" w:rsidP="00C93A0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6. Внутренний контроль</w:t>
      </w:r>
      <w:r>
        <w:rPr>
          <w:sz w:val="30"/>
          <w:szCs w:val="30"/>
        </w:rPr>
        <w:t xml:space="preserve"> _____________________________________</w:t>
      </w:r>
      <w:r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b/>
          <w:sz w:val="30"/>
          <w:szCs w:val="30"/>
        </w:rPr>
        <w:t>Внешний вид учащихся</w:t>
      </w:r>
      <w:r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br/>
        <w:t>____________________________________________________________________________________________________________________________</w:t>
      </w:r>
    </w:p>
    <w:p w:rsidR="007C4F4B" w:rsidRDefault="007C4F4B" w:rsidP="007C4F4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8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>Ведение учебных журналов, дневников учащихся</w:t>
      </w:r>
      <w:r w:rsidR="00C93A07">
        <w:rPr>
          <w:b/>
          <w:sz w:val="30"/>
          <w:szCs w:val="30"/>
        </w:rPr>
        <w:t xml:space="preserve">_______________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lastRenderedPageBreak/>
        <w:t>__________________________________________________________________________________________________</w:t>
      </w:r>
      <w:r w:rsidR="00C93A07">
        <w:rPr>
          <w:sz w:val="30"/>
          <w:szCs w:val="30"/>
        </w:rPr>
        <w:t>_________</w:t>
      </w:r>
      <w:r>
        <w:rPr>
          <w:sz w:val="30"/>
          <w:szCs w:val="30"/>
        </w:rPr>
        <w:t>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9. Организация питания:</w:t>
      </w:r>
    </w:p>
    <w:p w:rsidR="00C93A07" w:rsidRDefault="007C4F4B" w:rsidP="007C4F4B">
      <w:pPr>
        <w:tabs>
          <w:tab w:val="left" w:pos="5954"/>
          <w:tab w:val="left" w:pos="6237"/>
        </w:tabs>
        <w:ind w:left="795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-состояние посуды и технического оборудования на пищеблоке</w:t>
      </w:r>
      <w:r w:rsidR="00C93A07">
        <w:rPr>
          <w:i/>
          <w:sz w:val="30"/>
          <w:szCs w:val="30"/>
          <w:lang w:val="be-BY"/>
        </w:rPr>
        <w:t>__</w:t>
      </w:r>
    </w:p>
    <w:p w:rsidR="007C4F4B" w:rsidRDefault="007C4F4B" w:rsidP="00C93A07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</w:t>
      </w:r>
      <w:r w:rsidR="00C93A07">
        <w:rPr>
          <w:i/>
          <w:sz w:val="30"/>
          <w:szCs w:val="30"/>
          <w:lang w:val="be-BY"/>
        </w:rPr>
        <w:t>_________________________</w:t>
      </w:r>
      <w:r>
        <w:rPr>
          <w:i/>
          <w:sz w:val="30"/>
          <w:szCs w:val="30"/>
          <w:lang w:val="be-BY"/>
        </w:rPr>
        <w:t>____</w:t>
      </w:r>
    </w:p>
    <w:p w:rsidR="007C4F4B" w:rsidRDefault="007C4F4B" w:rsidP="007C4F4B">
      <w:pPr>
        <w:tabs>
          <w:tab w:val="left" w:pos="5954"/>
          <w:tab w:val="left" w:pos="6237"/>
        </w:tabs>
        <w:ind w:left="795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-оранизация питьевого режима_____________________________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ind w:left="795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-состояние пищеблока и  обеденного  зала ____________________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b/>
          <w:i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10. Выполнение требований Санитарных правил в учебных кабинетах</w:t>
      </w:r>
      <w:r>
        <w:rPr>
          <w:b/>
          <w:i/>
          <w:sz w:val="30"/>
          <w:szCs w:val="30"/>
          <w:lang w:val="be-BY"/>
        </w:rPr>
        <w:t>:</w:t>
      </w:r>
    </w:p>
    <w:p w:rsidR="007C4F4B" w:rsidRDefault="007C4F4B" w:rsidP="007C4F4B">
      <w:pPr>
        <w:tabs>
          <w:tab w:val="left" w:pos="5954"/>
          <w:tab w:val="left" w:pos="6237"/>
        </w:tabs>
        <w:ind w:firstLine="567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- наличие и обновление </w:t>
      </w:r>
      <w:proofErr w:type="spellStart"/>
      <w:r>
        <w:rPr>
          <w:i/>
          <w:sz w:val="30"/>
          <w:szCs w:val="30"/>
        </w:rPr>
        <w:t>офтальмотренажеров</w:t>
      </w:r>
      <w:proofErr w:type="spellEnd"/>
      <w:r>
        <w:rPr>
          <w:i/>
          <w:sz w:val="30"/>
          <w:szCs w:val="30"/>
          <w:lang w:val="be-BY"/>
        </w:rPr>
        <w:t xml:space="preserve"> 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6521F3" w:rsidRDefault="007C4F4B" w:rsidP="007C4F4B">
      <w:pPr>
        <w:tabs>
          <w:tab w:val="left" w:pos="5954"/>
          <w:tab w:val="left" w:pos="6237"/>
        </w:tabs>
        <w:ind w:firstLine="567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 соблюдение температурного режима (наличие в учебных кабинетах, спортивном зале градусников)</w:t>
      </w:r>
      <w:r w:rsidR="006521F3">
        <w:rPr>
          <w:i/>
          <w:sz w:val="30"/>
          <w:szCs w:val="30"/>
          <w:lang w:val="be-BY"/>
        </w:rPr>
        <w:t>__________________________</w:t>
      </w:r>
    </w:p>
    <w:p w:rsidR="007C4F4B" w:rsidRDefault="006521F3" w:rsidP="006521F3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</w:t>
      </w:r>
      <w:r w:rsidR="007C4F4B">
        <w:rPr>
          <w:i/>
          <w:sz w:val="30"/>
          <w:szCs w:val="30"/>
          <w:lang w:val="be-BY"/>
        </w:rPr>
        <w:t>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ind w:firstLine="567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-маркировка мебели______________________________</w:t>
      </w:r>
      <w:r w:rsidR="006C40AA">
        <w:rPr>
          <w:i/>
          <w:sz w:val="30"/>
          <w:szCs w:val="30"/>
          <w:lang w:val="be-BY"/>
        </w:rPr>
        <w:t>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ind w:firstLine="567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-сос</w:t>
      </w:r>
      <w:r w:rsidR="000F01E5">
        <w:rPr>
          <w:i/>
          <w:sz w:val="30"/>
          <w:szCs w:val="30"/>
          <w:lang w:val="be-BY"/>
        </w:rPr>
        <w:t>т</w:t>
      </w:r>
      <w:r>
        <w:rPr>
          <w:i/>
          <w:sz w:val="30"/>
          <w:szCs w:val="30"/>
          <w:lang w:val="be-BY"/>
        </w:rPr>
        <w:t>ояние помещений______________________________________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ind w:firstLine="567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- актуальность имеющейся информации</w:t>
      </w:r>
      <w:r w:rsidR="00EE1FA3">
        <w:rPr>
          <w:i/>
          <w:sz w:val="30"/>
          <w:szCs w:val="30"/>
          <w:lang w:val="be-BY"/>
        </w:rPr>
        <w:t xml:space="preserve"> в учебном кабинете</w:t>
      </w:r>
      <w:r>
        <w:rPr>
          <w:i/>
          <w:sz w:val="30"/>
          <w:szCs w:val="30"/>
          <w:lang w:val="be-BY"/>
        </w:rPr>
        <w:t>_____</w:t>
      </w:r>
    </w:p>
    <w:p w:rsidR="007C4F4B" w:rsidRDefault="007C4F4B" w:rsidP="007C4F4B">
      <w:pPr>
        <w:tabs>
          <w:tab w:val="left" w:pos="5954"/>
          <w:tab w:val="left" w:pos="6237"/>
        </w:tabs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______________________________________________________________</w:t>
      </w:r>
    </w:p>
    <w:p w:rsidR="00926C0C" w:rsidRDefault="00926C0C" w:rsidP="000F01E5">
      <w:pPr>
        <w:tabs>
          <w:tab w:val="left" w:pos="5954"/>
          <w:tab w:val="left" w:pos="6237"/>
        </w:tabs>
        <w:jc w:val="both"/>
        <w:rPr>
          <w:b/>
          <w:sz w:val="30"/>
          <w:szCs w:val="30"/>
          <w:lang w:val="be-BY"/>
        </w:rPr>
      </w:pPr>
    </w:p>
    <w:p w:rsidR="007C4F4B" w:rsidRDefault="007C4F4B" w:rsidP="000F01E5">
      <w:pPr>
        <w:tabs>
          <w:tab w:val="left" w:pos="5954"/>
          <w:tab w:val="left" w:pos="6237"/>
        </w:tabs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11. Наличие актов обследования ЖБУ </w:t>
      </w:r>
      <w:r w:rsidR="000F01E5">
        <w:rPr>
          <w:b/>
          <w:sz w:val="30"/>
          <w:szCs w:val="30"/>
          <w:lang w:val="be-BY"/>
        </w:rPr>
        <w:t xml:space="preserve">на всех учащихся </w:t>
      </w:r>
      <w:r w:rsidR="000F01E5" w:rsidRPr="000F01E5">
        <w:rPr>
          <w:i/>
          <w:sz w:val="30"/>
          <w:szCs w:val="30"/>
          <w:lang w:val="be-BY"/>
        </w:rPr>
        <w:t>(</w:t>
      </w:r>
      <w:r w:rsidRPr="000F01E5">
        <w:rPr>
          <w:i/>
          <w:sz w:val="30"/>
          <w:szCs w:val="30"/>
          <w:lang w:val="be-BY"/>
        </w:rPr>
        <w:t>обратить внимание на дату)</w:t>
      </w:r>
      <w:r w:rsidR="006521F3">
        <w:rPr>
          <w:i/>
          <w:sz w:val="30"/>
          <w:szCs w:val="30"/>
          <w:lang w:val="be-BY"/>
        </w:rPr>
        <w:t>______________________________________________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___________________________________________________________________________________________________________________</w:t>
      </w:r>
      <w:r w:rsidR="00DF1443">
        <w:rPr>
          <w:sz w:val="30"/>
          <w:szCs w:val="30"/>
          <w:lang w:val="be-BY"/>
        </w:rPr>
        <w:t>________________________________________________________</w:t>
      </w:r>
      <w:r w:rsidR="000F01E5">
        <w:rPr>
          <w:sz w:val="30"/>
          <w:szCs w:val="30"/>
          <w:lang w:val="be-BY"/>
        </w:rPr>
        <w:t>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12. Наличие актов обследования детей, находящихся в социально опасном положении </w:t>
      </w:r>
      <w:r>
        <w:rPr>
          <w:i/>
          <w:sz w:val="30"/>
          <w:szCs w:val="30"/>
          <w:lang w:val="be-BY"/>
        </w:rPr>
        <w:t>(обязательно должны быть на декабрь, январь)________________________</w:t>
      </w:r>
      <w:r w:rsidR="006521F3">
        <w:rPr>
          <w:i/>
          <w:sz w:val="30"/>
          <w:szCs w:val="30"/>
          <w:lang w:val="be-BY"/>
        </w:rPr>
        <w:t>_______________________________</w:t>
      </w:r>
    </w:p>
    <w:p w:rsidR="007C4F4B" w:rsidRDefault="007C4F4B" w:rsidP="007C4F4B">
      <w:pPr>
        <w:tabs>
          <w:tab w:val="left" w:pos="5954"/>
          <w:tab w:val="left" w:pos="6237"/>
        </w:tabs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______________________________________________________________ </w:t>
      </w:r>
    </w:p>
    <w:p w:rsidR="006521F3" w:rsidRPr="006521F3" w:rsidRDefault="007C4F4B" w:rsidP="007C4F4B">
      <w:pPr>
        <w:tabs>
          <w:tab w:val="left" w:pos="5954"/>
          <w:tab w:val="left" w:pos="6237"/>
        </w:tabs>
        <w:rPr>
          <w:b/>
          <w:sz w:val="30"/>
          <w:szCs w:val="30"/>
          <w:lang w:val="be-BY"/>
        </w:rPr>
      </w:pPr>
      <w:r w:rsidRPr="006521F3">
        <w:rPr>
          <w:b/>
          <w:sz w:val="30"/>
          <w:szCs w:val="30"/>
          <w:lang w:val="be-BY"/>
        </w:rPr>
        <w:t>13</w:t>
      </w:r>
      <w:r w:rsidR="006521F3" w:rsidRPr="006521F3">
        <w:rPr>
          <w:b/>
          <w:sz w:val="30"/>
          <w:szCs w:val="30"/>
          <w:lang w:val="be-BY"/>
        </w:rPr>
        <w:t>. Наличие световозвращ</w:t>
      </w:r>
      <w:r w:rsidRPr="006521F3">
        <w:rPr>
          <w:b/>
          <w:sz w:val="30"/>
          <w:szCs w:val="30"/>
          <w:lang w:val="be-BY"/>
        </w:rPr>
        <w:t>ающих элементов у учащихся</w:t>
      </w:r>
      <w:r w:rsidR="006521F3" w:rsidRPr="006521F3">
        <w:rPr>
          <w:b/>
          <w:sz w:val="30"/>
          <w:szCs w:val="30"/>
          <w:lang w:val="be-BY"/>
        </w:rPr>
        <w:t xml:space="preserve"> __________</w:t>
      </w:r>
    </w:p>
    <w:p w:rsidR="007C4F4B" w:rsidRPr="006521F3" w:rsidRDefault="006521F3" w:rsidP="007C4F4B">
      <w:pPr>
        <w:tabs>
          <w:tab w:val="left" w:pos="5954"/>
          <w:tab w:val="left" w:pos="6237"/>
        </w:tabs>
        <w:rPr>
          <w:sz w:val="30"/>
          <w:szCs w:val="30"/>
          <w:lang w:val="be-BY"/>
        </w:rPr>
      </w:pPr>
      <w:r w:rsidRPr="006521F3">
        <w:rPr>
          <w:b/>
          <w:sz w:val="30"/>
          <w:szCs w:val="30"/>
          <w:lang w:val="be-BY"/>
        </w:rPr>
        <w:t>_________</w:t>
      </w:r>
      <w:r w:rsidR="007C4F4B" w:rsidRPr="006521F3">
        <w:rPr>
          <w:sz w:val="30"/>
          <w:szCs w:val="30"/>
          <w:lang w:val="be-BY"/>
        </w:rPr>
        <w:t>_______________</w:t>
      </w:r>
      <w:r w:rsidR="00DF1443" w:rsidRPr="006521F3">
        <w:rPr>
          <w:sz w:val="30"/>
          <w:szCs w:val="30"/>
          <w:lang w:val="be-BY"/>
        </w:rPr>
        <w:t>_______________________________</w:t>
      </w:r>
      <w:r w:rsidRPr="006521F3">
        <w:rPr>
          <w:sz w:val="30"/>
          <w:szCs w:val="30"/>
          <w:lang w:val="be-BY"/>
        </w:rPr>
        <w:t>_______</w:t>
      </w:r>
    </w:p>
    <w:p w:rsidR="007C4F4B" w:rsidRPr="006521F3" w:rsidRDefault="007C4F4B" w:rsidP="007C4F4B">
      <w:pPr>
        <w:tabs>
          <w:tab w:val="left" w:pos="5954"/>
          <w:tab w:val="left" w:pos="6237"/>
        </w:tabs>
        <w:rPr>
          <w:sz w:val="30"/>
          <w:szCs w:val="30"/>
          <w:lang w:val="be-BY"/>
        </w:rPr>
      </w:pPr>
      <w:r w:rsidRPr="006521F3">
        <w:rPr>
          <w:sz w:val="30"/>
          <w:szCs w:val="30"/>
          <w:lang w:val="be-BY"/>
        </w:rPr>
        <w:lastRenderedPageBreak/>
        <w:t>______________________________________________________________</w:t>
      </w:r>
    </w:p>
    <w:p w:rsidR="0020011E" w:rsidRPr="006521F3" w:rsidRDefault="007C4F4B" w:rsidP="007C4F4B">
      <w:pPr>
        <w:rPr>
          <w:sz w:val="30"/>
          <w:szCs w:val="30"/>
          <w:lang w:val="be-BY"/>
        </w:rPr>
      </w:pPr>
      <w:r w:rsidRPr="006521F3">
        <w:rPr>
          <w:sz w:val="30"/>
          <w:szCs w:val="30"/>
          <w:lang w:val="be-BY"/>
        </w:rPr>
        <w:t>_________________________________________________________________</w:t>
      </w:r>
      <w:r w:rsidR="00DF1443" w:rsidRPr="006521F3">
        <w:rPr>
          <w:sz w:val="30"/>
          <w:szCs w:val="30"/>
          <w:lang w:val="be-BY"/>
        </w:rPr>
        <w:t>___________________________________________________________</w:t>
      </w:r>
    </w:p>
    <w:p w:rsidR="000F01E5" w:rsidRPr="006521F3" w:rsidRDefault="000F01E5" w:rsidP="007C4F4B">
      <w:pPr>
        <w:rPr>
          <w:sz w:val="30"/>
          <w:szCs w:val="30"/>
        </w:rPr>
      </w:pPr>
      <w:r w:rsidRPr="006521F3">
        <w:rPr>
          <w:b/>
          <w:sz w:val="30"/>
          <w:szCs w:val="30"/>
        </w:rPr>
        <w:t>14.</w:t>
      </w:r>
      <w:r w:rsidRPr="006521F3">
        <w:rPr>
          <w:sz w:val="30"/>
          <w:szCs w:val="30"/>
        </w:rPr>
        <w:t xml:space="preserve"> </w:t>
      </w:r>
      <w:r w:rsidRPr="006521F3">
        <w:rPr>
          <w:b/>
          <w:sz w:val="30"/>
          <w:szCs w:val="30"/>
        </w:rPr>
        <w:t>Приказ о создании Совета профилактики</w:t>
      </w:r>
      <w:r w:rsidRPr="006521F3">
        <w:rPr>
          <w:sz w:val="30"/>
          <w:szCs w:val="30"/>
        </w:rPr>
        <w:t xml:space="preserve"> </w:t>
      </w:r>
      <w:r w:rsidRPr="006521F3">
        <w:rPr>
          <w:i/>
          <w:sz w:val="30"/>
          <w:szCs w:val="30"/>
        </w:rPr>
        <w:t>(дата, номер)</w:t>
      </w:r>
      <w:r w:rsidR="006521F3">
        <w:rPr>
          <w:sz w:val="30"/>
          <w:szCs w:val="30"/>
        </w:rPr>
        <w:t>_________</w:t>
      </w:r>
    </w:p>
    <w:p w:rsidR="000F01E5" w:rsidRPr="006521F3" w:rsidRDefault="000F01E5" w:rsidP="007C4F4B">
      <w:pPr>
        <w:rPr>
          <w:sz w:val="30"/>
          <w:szCs w:val="30"/>
        </w:rPr>
      </w:pPr>
      <w:r w:rsidRPr="006521F3">
        <w:rPr>
          <w:sz w:val="30"/>
          <w:szCs w:val="30"/>
        </w:rPr>
        <w:t>__________________________________</w:t>
      </w:r>
      <w:r w:rsidR="006521F3">
        <w:rPr>
          <w:sz w:val="30"/>
          <w:szCs w:val="30"/>
        </w:rPr>
        <w:t>____________________________</w:t>
      </w:r>
    </w:p>
    <w:p w:rsidR="000F01E5" w:rsidRPr="006521F3" w:rsidRDefault="000F01E5" w:rsidP="007C4F4B">
      <w:pPr>
        <w:rPr>
          <w:sz w:val="30"/>
          <w:szCs w:val="30"/>
        </w:rPr>
      </w:pPr>
    </w:p>
    <w:p w:rsidR="000F01E5" w:rsidRDefault="000F01E5" w:rsidP="007C4F4B"/>
    <w:p w:rsidR="000F01E5" w:rsidRPr="00CC51C0" w:rsidRDefault="000F01E5" w:rsidP="000F01E5">
      <w:pPr>
        <w:jc w:val="both"/>
        <w:rPr>
          <w:sz w:val="26"/>
          <w:szCs w:val="26"/>
        </w:rPr>
      </w:pPr>
      <w:r w:rsidRPr="00CC51C0">
        <w:rPr>
          <w:sz w:val="26"/>
          <w:szCs w:val="26"/>
        </w:rPr>
        <w:t>Дата п</w:t>
      </w:r>
      <w:r>
        <w:rPr>
          <w:sz w:val="26"/>
          <w:szCs w:val="26"/>
        </w:rPr>
        <w:t>осещения «____»_________________2013</w:t>
      </w:r>
      <w:r w:rsidRPr="00CC51C0">
        <w:rPr>
          <w:sz w:val="26"/>
          <w:szCs w:val="26"/>
        </w:rPr>
        <w:t xml:space="preserve"> г.</w:t>
      </w:r>
    </w:p>
    <w:p w:rsidR="000F01E5" w:rsidRPr="00CC51C0" w:rsidRDefault="000F01E5" w:rsidP="000F01E5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Pr="00CC51C0">
        <w:rPr>
          <w:sz w:val="26"/>
          <w:szCs w:val="26"/>
        </w:rPr>
        <w:t xml:space="preserve"> осуществи</w:t>
      </w:r>
      <w:proofErr w:type="gramStart"/>
      <w:r w:rsidRPr="00CC51C0">
        <w:rPr>
          <w:sz w:val="26"/>
          <w:szCs w:val="26"/>
        </w:rPr>
        <w:t>л(</w:t>
      </w:r>
      <w:proofErr w:type="gramEnd"/>
      <w:r w:rsidRPr="00CC51C0">
        <w:rPr>
          <w:sz w:val="26"/>
          <w:szCs w:val="26"/>
        </w:rPr>
        <w:t>а):</w:t>
      </w:r>
    </w:p>
    <w:p w:rsidR="000F01E5" w:rsidRPr="00CC51C0" w:rsidRDefault="000F01E5" w:rsidP="000F01E5">
      <w:pPr>
        <w:jc w:val="both"/>
        <w:rPr>
          <w:sz w:val="26"/>
          <w:szCs w:val="26"/>
        </w:rPr>
      </w:pPr>
      <w:r w:rsidRPr="00CC51C0">
        <w:rPr>
          <w:sz w:val="26"/>
          <w:szCs w:val="26"/>
        </w:rPr>
        <w:t xml:space="preserve">_________________________________     </w:t>
      </w:r>
    </w:p>
    <w:p w:rsidR="000F01E5" w:rsidRPr="00CC51C0" w:rsidRDefault="000F01E5" w:rsidP="000F01E5">
      <w:pPr>
        <w:jc w:val="both"/>
        <w:rPr>
          <w:sz w:val="26"/>
          <w:szCs w:val="26"/>
        </w:rPr>
      </w:pPr>
      <w:r w:rsidRPr="00CC51C0">
        <w:rPr>
          <w:sz w:val="26"/>
          <w:szCs w:val="26"/>
        </w:rPr>
        <w:t>_________________________________      __________                ________________</w:t>
      </w:r>
    </w:p>
    <w:p w:rsidR="000F01E5" w:rsidRPr="00CC51C0" w:rsidRDefault="000F01E5" w:rsidP="000F01E5">
      <w:pPr>
        <w:jc w:val="both"/>
        <w:rPr>
          <w:sz w:val="18"/>
          <w:szCs w:val="18"/>
        </w:rPr>
      </w:pPr>
      <w:r w:rsidRPr="00CC51C0">
        <w:rPr>
          <w:sz w:val="18"/>
          <w:szCs w:val="18"/>
        </w:rPr>
        <w:t xml:space="preserve">                               (должность)                                                             (подпись)                                             (Ф.И.О.)</w:t>
      </w:r>
    </w:p>
    <w:p w:rsidR="000F01E5" w:rsidRPr="00CC51C0" w:rsidRDefault="000F01E5" w:rsidP="000F01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</w:t>
      </w:r>
      <w:r w:rsidRPr="00CC51C0">
        <w:rPr>
          <w:sz w:val="26"/>
          <w:szCs w:val="26"/>
        </w:rPr>
        <w:t xml:space="preserve"> </w:t>
      </w:r>
      <w:proofErr w:type="gramStart"/>
      <w:r w:rsidRPr="00CC51C0">
        <w:rPr>
          <w:sz w:val="26"/>
          <w:szCs w:val="26"/>
        </w:rPr>
        <w:t>ознакомлены</w:t>
      </w:r>
      <w:proofErr w:type="gramEnd"/>
      <w:r w:rsidRPr="00CC51C0">
        <w:rPr>
          <w:sz w:val="26"/>
          <w:szCs w:val="26"/>
        </w:rPr>
        <w:t>:</w:t>
      </w:r>
    </w:p>
    <w:p w:rsidR="000F01E5" w:rsidRPr="00CC51C0" w:rsidRDefault="000F01E5" w:rsidP="000F01E5">
      <w:pPr>
        <w:tabs>
          <w:tab w:val="left" w:pos="6663"/>
        </w:tabs>
        <w:jc w:val="both"/>
        <w:rPr>
          <w:sz w:val="26"/>
          <w:szCs w:val="26"/>
        </w:rPr>
      </w:pPr>
      <w:r w:rsidRPr="00CC51C0">
        <w:rPr>
          <w:sz w:val="26"/>
          <w:szCs w:val="26"/>
        </w:rPr>
        <w:t>Зам. директора</w:t>
      </w:r>
      <w:r>
        <w:rPr>
          <w:sz w:val="26"/>
          <w:szCs w:val="26"/>
        </w:rPr>
        <w:t xml:space="preserve">                       </w:t>
      </w:r>
      <w:r w:rsidRPr="00CC51C0">
        <w:rPr>
          <w:sz w:val="26"/>
          <w:szCs w:val="26"/>
        </w:rPr>
        <w:t xml:space="preserve">       _________                ________________________</w:t>
      </w:r>
    </w:p>
    <w:p w:rsidR="000F01E5" w:rsidRPr="00CC51C0" w:rsidRDefault="000F01E5" w:rsidP="000F01E5">
      <w:pPr>
        <w:tabs>
          <w:tab w:val="left" w:pos="6663"/>
        </w:tabs>
        <w:jc w:val="both"/>
        <w:rPr>
          <w:sz w:val="26"/>
          <w:szCs w:val="26"/>
          <w:vertAlign w:val="superscript"/>
        </w:rPr>
      </w:pPr>
      <w:r w:rsidRPr="00CC51C0">
        <w:rPr>
          <w:sz w:val="26"/>
          <w:szCs w:val="26"/>
          <w:vertAlign w:val="superscript"/>
        </w:rPr>
        <w:t xml:space="preserve">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</w:t>
      </w:r>
      <w:r w:rsidRPr="00CC51C0">
        <w:rPr>
          <w:sz w:val="26"/>
          <w:szCs w:val="26"/>
          <w:vertAlign w:val="superscript"/>
        </w:rPr>
        <w:t xml:space="preserve">     (подпись)                                                           (Ф.И.О.)</w:t>
      </w:r>
    </w:p>
    <w:p w:rsidR="000F01E5" w:rsidRPr="00CC51C0" w:rsidRDefault="000F01E5" w:rsidP="000F01E5">
      <w:pPr>
        <w:tabs>
          <w:tab w:val="left" w:pos="6663"/>
        </w:tabs>
        <w:jc w:val="both"/>
        <w:rPr>
          <w:sz w:val="26"/>
          <w:szCs w:val="26"/>
        </w:rPr>
      </w:pPr>
      <w:r w:rsidRPr="00CC51C0">
        <w:rPr>
          <w:sz w:val="26"/>
          <w:szCs w:val="26"/>
        </w:rPr>
        <w:t>Руководитель учреждения            _________                ________________________</w:t>
      </w:r>
    </w:p>
    <w:p w:rsidR="000F01E5" w:rsidRPr="00CC51C0" w:rsidRDefault="000F01E5" w:rsidP="000F01E5">
      <w:pPr>
        <w:tabs>
          <w:tab w:val="left" w:pos="6663"/>
        </w:tabs>
        <w:jc w:val="both"/>
        <w:rPr>
          <w:sz w:val="26"/>
          <w:szCs w:val="26"/>
          <w:vertAlign w:val="superscript"/>
        </w:rPr>
      </w:pPr>
      <w:r w:rsidRPr="00CC51C0">
        <w:rPr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        (Ф.И.О.)</w:t>
      </w:r>
    </w:p>
    <w:p w:rsidR="000F01E5" w:rsidRDefault="000F01E5" w:rsidP="007C4F4B"/>
    <w:sectPr w:rsidR="000F01E5" w:rsidSect="00C93A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4F9"/>
    <w:multiLevelType w:val="hybridMultilevel"/>
    <w:tmpl w:val="C3EE0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B"/>
    <w:rsid w:val="000F01E5"/>
    <w:rsid w:val="0020011E"/>
    <w:rsid w:val="006521F3"/>
    <w:rsid w:val="006869BB"/>
    <w:rsid w:val="006C40AA"/>
    <w:rsid w:val="007C4F4B"/>
    <w:rsid w:val="00926C0C"/>
    <w:rsid w:val="00A86DE5"/>
    <w:rsid w:val="00C93A07"/>
    <w:rsid w:val="00DF1443"/>
    <w:rsid w:val="00E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F336-00D6-46C7-8914-A7F7BE40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Борейко</dc:creator>
  <cp:lastModifiedBy>Admin</cp:lastModifiedBy>
  <cp:revision>2</cp:revision>
  <dcterms:created xsi:type="dcterms:W3CDTF">2013-12-01T17:43:00Z</dcterms:created>
  <dcterms:modified xsi:type="dcterms:W3CDTF">2013-12-01T17:43:00Z</dcterms:modified>
</cp:coreProperties>
</file>